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D5" w:rsidRPr="00C253D5" w:rsidRDefault="00C253D5" w:rsidP="008A0C3A">
      <w:pPr>
        <w:jc w:val="center"/>
        <w:rPr>
          <w:rFonts w:hint="eastAsia"/>
          <w:sz w:val="20"/>
          <w:szCs w:val="20"/>
        </w:rPr>
      </w:pPr>
      <w:r w:rsidRPr="00C253D5">
        <w:rPr>
          <w:rFonts w:hint="eastAsia"/>
          <w:sz w:val="20"/>
          <w:szCs w:val="20"/>
        </w:rPr>
        <w:t>ミッションをベースにしたハンズオン型</w:t>
      </w:r>
      <w:r w:rsidRPr="00C253D5">
        <w:rPr>
          <w:rFonts w:hint="eastAsia"/>
          <w:sz w:val="20"/>
          <w:szCs w:val="20"/>
        </w:rPr>
        <w:t>NPO</w:t>
      </w:r>
      <w:r w:rsidRPr="00C253D5">
        <w:rPr>
          <w:rFonts w:hint="eastAsia"/>
          <w:sz w:val="20"/>
          <w:szCs w:val="20"/>
        </w:rPr>
        <w:t>マネジメント支援事業</w:t>
      </w:r>
    </w:p>
    <w:p w:rsidR="00E16893" w:rsidRPr="008A0C3A" w:rsidRDefault="00C253D5" w:rsidP="008A0C3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2014</w:t>
      </w:r>
      <w:r>
        <w:rPr>
          <w:rFonts w:hint="eastAsia"/>
          <w:sz w:val="32"/>
          <w:szCs w:val="32"/>
        </w:rPr>
        <w:t>年度「中期計画をつくろう」</w:t>
      </w:r>
      <w:r w:rsidR="008A0C3A" w:rsidRPr="008A0C3A">
        <w:rPr>
          <w:rFonts w:hint="eastAsia"/>
          <w:sz w:val="32"/>
          <w:szCs w:val="32"/>
        </w:rPr>
        <w:t>講座申込書</w:t>
      </w:r>
    </w:p>
    <w:p w:rsidR="008A0C3A" w:rsidRDefault="008A0C3A" w:rsidP="008A0C3A">
      <w:pPr>
        <w:jc w:val="center"/>
        <w:rPr>
          <w:sz w:val="24"/>
          <w:szCs w:val="24"/>
        </w:rPr>
      </w:pPr>
    </w:p>
    <w:p w:rsidR="008A0C3A" w:rsidRDefault="008A0C3A" w:rsidP="008A0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078-230-9786</w:t>
      </w:r>
      <w:r>
        <w:rPr>
          <w:rFonts w:hint="eastAsia"/>
          <w:sz w:val="24"/>
          <w:szCs w:val="24"/>
        </w:rPr>
        <w:t xml:space="preserve">　又は　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：</w:t>
      </w:r>
      <w:hyperlink r:id="rId7" w:history="1">
        <w:r w:rsidRPr="00534661">
          <w:rPr>
            <w:rStyle w:val="a3"/>
            <w:rFonts w:hint="eastAsia"/>
            <w:sz w:val="24"/>
            <w:szCs w:val="24"/>
          </w:rPr>
          <w:t>kikin@stylebuilt.co.jp</w:t>
        </w:r>
      </w:hyperlink>
    </w:p>
    <w:p w:rsidR="008A0C3A" w:rsidRDefault="008A0C3A" w:rsidP="008A0C3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しみん基金・</w:t>
      </w:r>
      <w:r>
        <w:rPr>
          <w:rFonts w:hint="eastAsia"/>
          <w:sz w:val="24"/>
          <w:szCs w:val="24"/>
        </w:rPr>
        <w:t>KOBE</w:t>
      </w:r>
      <w:r>
        <w:rPr>
          <w:rFonts w:hint="eastAsia"/>
          <w:sz w:val="24"/>
          <w:szCs w:val="24"/>
        </w:rPr>
        <w:t xml:space="preserve">　宛にお送りください。</w:t>
      </w:r>
    </w:p>
    <w:p w:rsidR="008A0C3A" w:rsidRDefault="008A0C3A" w:rsidP="008A0C3A">
      <w:pPr>
        <w:jc w:val="center"/>
        <w:rPr>
          <w:sz w:val="24"/>
          <w:szCs w:val="24"/>
        </w:rPr>
      </w:pPr>
    </w:p>
    <w:p w:rsidR="008A0C3A" w:rsidRDefault="00C253D5" w:rsidP="008A0C3A">
      <w:pPr>
        <w:jc w:val="left"/>
        <w:rPr>
          <w:szCs w:val="21"/>
        </w:rPr>
      </w:pPr>
      <w:r>
        <w:rPr>
          <w:rFonts w:hint="eastAsia"/>
          <w:szCs w:val="21"/>
        </w:rPr>
        <w:t>2014</w:t>
      </w:r>
      <w:r>
        <w:rPr>
          <w:rFonts w:hint="eastAsia"/>
          <w:szCs w:val="21"/>
        </w:rPr>
        <w:t>年度「中期計画をつくろう」</w:t>
      </w:r>
      <w:r w:rsidR="008A0C3A">
        <w:rPr>
          <w:rFonts w:hint="eastAsia"/>
          <w:szCs w:val="21"/>
        </w:rPr>
        <w:t>講座に申し込みます。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993"/>
        <w:gridCol w:w="992"/>
        <w:gridCol w:w="1417"/>
        <w:gridCol w:w="1134"/>
        <w:gridCol w:w="3261"/>
      </w:tblGrid>
      <w:tr w:rsidR="00B87627" w:rsidTr="004012E1">
        <w:trPr>
          <w:trHeight w:val="513"/>
        </w:trPr>
        <w:tc>
          <w:tcPr>
            <w:tcW w:w="1242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団体名</w:t>
            </w:r>
          </w:p>
        </w:tc>
        <w:tc>
          <w:tcPr>
            <w:tcW w:w="7797" w:type="dxa"/>
            <w:gridSpan w:val="5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8A0C3A" w:rsidTr="004012E1">
        <w:trPr>
          <w:trHeight w:val="563"/>
        </w:trPr>
        <w:tc>
          <w:tcPr>
            <w:tcW w:w="1242" w:type="dxa"/>
            <w:vAlign w:val="center"/>
          </w:tcPr>
          <w:p w:rsidR="008A0C3A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代表者名</w:t>
            </w:r>
          </w:p>
        </w:tc>
        <w:tc>
          <w:tcPr>
            <w:tcW w:w="3402" w:type="dxa"/>
            <w:gridSpan w:val="3"/>
            <w:vAlign w:val="center"/>
          </w:tcPr>
          <w:p w:rsidR="008A0C3A" w:rsidRDefault="008A0C3A" w:rsidP="008A0C3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A0C3A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担当者名</w:t>
            </w:r>
          </w:p>
        </w:tc>
        <w:tc>
          <w:tcPr>
            <w:tcW w:w="3261" w:type="dxa"/>
            <w:vAlign w:val="center"/>
          </w:tcPr>
          <w:p w:rsidR="008A0C3A" w:rsidRDefault="008A0C3A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7"/>
        </w:trPr>
        <w:tc>
          <w:tcPr>
            <w:tcW w:w="1242" w:type="dxa"/>
            <w:vMerge w:val="restart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ご連絡先</w:t>
            </w:r>
          </w:p>
        </w:tc>
        <w:tc>
          <w:tcPr>
            <w:tcW w:w="993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</w:t>
            </w:r>
          </w:p>
        </w:tc>
        <w:tc>
          <w:tcPr>
            <w:tcW w:w="2409" w:type="dxa"/>
            <w:gridSpan w:val="2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E-mail</w:t>
            </w:r>
          </w:p>
        </w:tc>
        <w:tc>
          <w:tcPr>
            <w:tcW w:w="3261" w:type="dxa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261"/>
        </w:trPr>
        <w:tc>
          <w:tcPr>
            <w:tcW w:w="1242" w:type="dxa"/>
            <w:vMerge w:val="restart"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参加者名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役職名</w:t>
            </w:r>
          </w:p>
        </w:tc>
        <w:tc>
          <w:tcPr>
            <w:tcW w:w="5812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ご氏名</w:t>
            </w: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B87627" w:rsidTr="004012E1">
        <w:trPr>
          <w:trHeight w:val="551"/>
        </w:trPr>
        <w:tc>
          <w:tcPr>
            <w:tcW w:w="1242" w:type="dxa"/>
            <w:vMerge/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  <w:tc>
          <w:tcPr>
            <w:tcW w:w="5812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B87627" w:rsidRDefault="00B87627" w:rsidP="008A0C3A">
            <w:pPr>
              <w:jc w:val="left"/>
              <w:rPr>
                <w:szCs w:val="21"/>
              </w:rPr>
            </w:pPr>
          </w:p>
        </w:tc>
      </w:tr>
      <w:tr w:rsidR="005B7BA8" w:rsidTr="00C253D5">
        <w:trPr>
          <w:trHeight w:val="2747"/>
        </w:trPr>
        <w:tc>
          <w:tcPr>
            <w:tcW w:w="9039" w:type="dxa"/>
            <w:gridSpan w:val="6"/>
          </w:tcPr>
          <w:p w:rsidR="005B7BA8" w:rsidRDefault="005B7BA8" w:rsidP="008A0C3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今、貴団体では</w:t>
            </w:r>
            <w:r w:rsidR="006D307F">
              <w:rPr>
                <w:rFonts w:hint="eastAsia"/>
                <w:szCs w:val="21"/>
              </w:rPr>
              <w:t>、今後</w:t>
            </w:r>
            <w:r>
              <w:rPr>
                <w:rFonts w:hint="eastAsia"/>
                <w:szCs w:val="21"/>
              </w:rPr>
              <w:t>どのような</w:t>
            </w:r>
            <w:r w:rsidR="006D307F">
              <w:rPr>
                <w:rFonts w:hint="eastAsia"/>
                <w:szCs w:val="21"/>
              </w:rPr>
              <w:t>運営上の</w:t>
            </w:r>
            <w:r>
              <w:rPr>
                <w:rFonts w:hint="eastAsia"/>
                <w:szCs w:val="21"/>
              </w:rPr>
              <w:t>課題を解決したいとお考えになられていますか？</w:t>
            </w:r>
          </w:p>
          <w:p w:rsidR="005B7BA8" w:rsidRDefault="005B7BA8" w:rsidP="008A0C3A">
            <w:pPr>
              <w:jc w:val="left"/>
              <w:rPr>
                <w:szCs w:val="21"/>
              </w:rPr>
            </w:pPr>
          </w:p>
        </w:tc>
      </w:tr>
    </w:tbl>
    <w:p w:rsidR="008A0C3A" w:rsidRDefault="005B7BA8" w:rsidP="008A0C3A">
      <w:pPr>
        <w:jc w:val="left"/>
        <w:rPr>
          <w:szCs w:val="21"/>
        </w:rPr>
      </w:pPr>
      <w:r>
        <w:rPr>
          <w:szCs w:val="21"/>
        </w:rPr>
        <w:t>※</w:t>
      </w:r>
      <w:r>
        <w:rPr>
          <w:szCs w:val="21"/>
        </w:rPr>
        <w:t>お申し込み時に</w:t>
      </w:r>
      <w:r w:rsidR="004012E1">
        <w:rPr>
          <w:szCs w:val="21"/>
        </w:rPr>
        <w:t>は、</w:t>
      </w:r>
      <w:r>
        <w:rPr>
          <w:szCs w:val="21"/>
        </w:rPr>
        <w:t>以下の書類もご提供ください。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・過去３年間の事業報告書・収支決算書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・直近年度の事業計画書・収支予算書</w:t>
      </w:r>
      <w:r w:rsidR="005434F2">
        <w:rPr>
          <w:rFonts w:hint="eastAsia"/>
          <w:szCs w:val="21"/>
        </w:rPr>
        <w:t>、</w:t>
      </w:r>
      <w:r>
        <w:rPr>
          <w:rFonts w:hint="eastAsia"/>
          <w:szCs w:val="21"/>
        </w:rPr>
        <w:t>（あれば、）中期計画書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</w:t>
      </w:r>
      <w:r w:rsidR="004012E1">
        <w:rPr>
          <w:rFonts w:hint="eastAsia"/>
          <w:szCs w:val="21"/>
        </w:rPr>
        <w:t>定款、</w:t>
      </w:r>
      <w:r>
        <w:rPr>
          <w:rFonts w:hint="eastAsia"/>
          <w:szCs w:val="21"/>
        </w:rPr>
        <w:t>役員名簿</w:t>
      </w:r>
    </w:p>
    <w:p w:rsidR="005B7BA8" w:rsidRDefault="005B7BA8" w:rsidP="008A0C3A">
      <w:pPr>
        <w:jc w:val="left"/>
        <w:rPr>
          <w:szCs w:val="21"/>
        </w:rPr>
      </w:pPr>
      <w:r>
        <w:rPr>
          <w:rFonts w:hint="eastAsia"/>
          <w:szCs w:val="21"/>
        </w:rPr>
        <w:t xml:space="preserve">　・その他、経営状況がわかる資料</w:t>
      </w:r>
    </w:p>
    <w:p w:rsidR="005B7BA8" w:rsidRDefault="005B7BA8" w:rsidP="008A0C3A">
      <w:pPr>
        <w:jc w:val="left"/>
        <w:rPr>
          <w:szCs w:val="21"/>
        </w:rPr>
      </w:pPr>
    </w:p>
    <w:p w:rsidR="005B7BA8" w:rsidRPr="004012E1" w:rsidRDefault="005B7BA8" w:rsidP="004012E1">
      <w:pPr>
        <w:jc w:val="center"/>
        <w:rPr>
          <w:b/>
          <w:sz w:val="24"/>
          <w:szCs w:val="24"/>
        </w:rPr>
      </w:pPr>
      <w:r w:rsidRPr="004012E1">
        <w:rPr>
          <w:rFonts w:hint="eastAsia"/>
          <w:b/>
          <w:sz w:val="24"/>
          <w:szCs w:val="24"/>
        </w:rPr>
        <w:t>＜応募締切＞</w:t>
      </w:r>
      <w:r w:rsidR="005434F2" w:rsidRPr="004012E1">
        <w:rPr>
          <w:rFonts w:hint="eastAsia"/>
          <w:b/>
          <w:sz w:val="24"/>
          <w:szCs w:val="24"/>
        </w:rPr>
        <w:t xml:space="preserve">　平成</w:t>
      </w:r>
      <w:r w:rsidR="00C253D5">
        <w:rPr>
          <w:rFonts w:hint="eastAsia"/>
          <w:b/>
          <w:sz w:val="24"/>
          <w:szCs w:val="24"/>
        </w:rPr>
        <w:t>26</w:t>
      </w:r>
      <w:r w:rsidR="005434F2" w:rsidRPr="004012E1">
        <w:rPr>
          <w:rFonts w:hint="eastAsia"/>
          <w:b/>
          <w:sz w:val="24"/>
          <w:szCs w:val="24"/>
        </w:rPr>
        <w:t>年</w:t>
      </w:r>
      <w:r w:rsidR="00C253D5">
        <w:rPr>
          <w:rFonts w:hint="eastAsia"/>
          <w:b/>
          <w:sz w:val="24"/>
          <w:szCs w:val="24"/>
        </w:rPr>
        <w:t>10</w:t>
      </w:r>
      <w:r w:rsidR="005434F2" w:rsidRPr="004012E1">
        <w:rPr>
          <w:rFonts w:hint="eastAsia"/>
          <w:b/>
          <w:sz w:val="24"/>
          <w:szCs w:val="24"/>
        </w:rPr>
        <w:t>月</w:t>
      </w:r>
      <w:r w:rsidR="00C253D5">
        <w:rPr>
          <w:rFonts w:hint="eastAsia"/>
          <w:b/>
          <w:sz w:val="24"/>
          <w:szCs w:val="24"/>
        </w:rPr>
        <w:t>10</w:t>
      </w:r>
      <w:r w:rsidR="00C253D5">
        <w:rPr>
          <w:rFonts w:hint="eastAsia"/>
          <w:b/>
          <w:sz w:val="24"/>
          <w:szCs w:val="24"/>
        </w:rPr>
        <w:t>日（金</w:t>
      </w:r>
      <w:r w:rsidR="005434F2" w:rsidRPr="004012E1">
        <w:rPr>
          <w:rFonts w:hint="eastAsia"/>
          <w:b/>
          <w:sz w:val="24"/>
          <w:szCs w:val="24"/>
        </w:rPr>
        <w:t>）必着</w:t>
      </w:r>
    </w:p>
    <w:p w:rsidR="005434F2" w:rsidRPr="003017DB" w:rsidRDefault="005434F2" w:rsidP="008A0C3A">
      <w:pPr>
        <w:jc w:val="left"/>
        <w:rPr>
          <w:szCs w:val="21"/>
        </w:rPr>
      </w:pPr>
    </w:p>
    <w:p w:rsidR="005434F2" w:rsidRDefault="005434F2" w:rsidP="008A0C3A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>※１</w:t>
      </w:r>
      <w:r w:rsidR="004012E1">
        <w:rPr>
          <w:rFonts w:hint="eastAsia"/>
          <w:szCs w:val="21"/>
        </w:rPr>
        <w:t xml:space="preserve">　講座開会までに、ヒアリングをさせていただく場合があります。</w:t>
      </w:r>
    </w:p>
    <w:p w:rsidR="00C253D5" w:rsidRDefault="00C253D5" w:rsidP="008A0C3A">
      <w:pPr>
        <w:jc w:val="left"/>
        <w:rPr>
          <w:szCs w:val="21"/>
        </w:rPr>
      </w:pPr>
      <w:r>
        <w:rPr>
          <w:rFonts w:hint="eastAsia"/>
          <w:szCs w:val="21"/>
        </w:rPr>
        <w:t>※２　全回でなくても、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団体から複数名参加されることをお薦めします。</w:t>
      </w:r>
    </w:p>
    <w:p w:rsidR="00C253D5" w:rsidRPr="008A0C3A" w:rsidRDefault="00C253D5" w:rsidP="005434F2">
      <w:pPr>
        <w:ind w:rightChars="-135" w:right="-283"/>
        <w:jc w:val="left"/>
        <w:rPr>
          <w:szCs w:val="21"/>
        </w:rPr>
      </w:pPr>
      <w:r>
        <w:rPr>
          <w:rFonts w:hint="eastAsia"/>
          <w:szCs w:val="21"/>
        </w:rPr>
        <w:t>※３</w:t>
      </w:r>
      <w:r w:rsidR="005434F2">
        <w:rPr>
          <w:rFonts w:hint="eastAsia"/>
          <w:szCs w:val="21"/>
        </w:rPr>
        <w:t xml:space="preserve">　本申込書にご記入頂いた個人情報は、本講座及び必要なご連絡のほかは一切使用致しません。</w:t>
      </w:r>
      <w:bookmarkStart w:id="0" w:name="_GoBack"/>
      <w:bookmarkEnd w:id="0"/>
    </w:p>
    <w:sectPr w:rsidR="00C253D5" w:rsidRPr="008A0C3A" w:rsidSect="00C253D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A37" w:rsidRDefault="00F30A37" w:rsidP="004012E1">
      <w:r>
        <w:separator/>
      </w:r>
    </w:p>
  </w:endnote>
  <w:endnote w:type="continuationSeparator" w:id="0">
    <w:p w:rsidR="00F30A37" w:rsidRDefault="00F30A37" w:rsidP="0040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A37" w:rsidRDefault="00F30A37" w:rsidP="004012E1">
      <w:r>
        <w:separator/>
      </w:r>
    </w:p>
  </w:footnote>
  <w:footnote w:type="continuationSeparator" w:id="0">
    <w:p w:rsidR="00F30A37" w:rsidRDefault="00F30A37" w:rsidP="00401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3A"/>
    <w:rsid w:val="00060FC9"/>
    <w:rsid w:val="003017DB"/>
    <w:rsid w:val="004012E1"/>
    <w:rsid w:val="00464346"/>
    <w:rsid w:val="005434F2"/>
    <w:rsid w:val="005B7BA8"/>
    <w:rsid w:val="006D307F"/>
    <w:rsid w:val="00871784"/>
    <w:rsid w:val="008A0C3A"/>
    <w:rsid w:val="00B87627"/>
    <w:rsid w:val="00C253D5"/>
    <w:rsid w:val="00F30A37"/>
    <w:rsid w:val="00FA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2E1"/>
  </w:style>
  <w:style w:type="paragraph" w:styleId="a7">
    <w:name w:val="footer"/>
    <w:basedOn w:val="a"/>
    <w:link w:val="a8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2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C3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A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12E1"/>
  </w:style>
  <w:style w:type="paragraph" w:styleId="a7">
    <w:name w:val="footer"/>
    <w:basedOn w:val="a"/>
    <w:link w:val="a8"/>
    <w:uiPriority w:val="99"/>
    <w:unhideWhenUsed/>
    <w:rsid w:val="00401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1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in@stylebuilt.co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E</dc:creator>
  <cp:lastModifiedBy>Satoshi E</cp:lastModifiedBy>
  <cp:revision>7</cp:revision>
  <dcterms:created xsi:type="dcterms:W3CDTF">2013-11-12T05:29:00Z</dcterms:created>
  <dcterms:modified xsi:type="dcterms:W3CDTF">2014-09-18T02:08:00Z</dcterms:modified>
</cp:coreProperties>
</file>